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AF9" w14:textId="77D4367D" w:rsidR="00380872" w:rsidRPr="002A79A4" w:rsidRDefault="00EB10A2" w:rsidP="00380872">
      <w:pPr>
        <w:rPr>
          <w:rFonts w:cs="Arial"/>
          <w:iCs/>
          <w:color w:val="FF0000"/>
          <w:sz w:val="32"/>
          <w:szCs w:val="32"/>
          <w:u w:val="single"/>
        </w:rPr>
      </w:pPr>
      <w:r w:rsidRPr="002A79A4">
        <w:rPr>
          <w:rFonts w:cs="Arial"/>
          <w:b/>
          <w:sz w:val="32"/>
          <w:szCs w:val="32"/>
        </w:rPr>
        <w:t xml:space="preserve">Myotonic dystrophy </w:t>
      </w:r>
      <w:r w:rsidR="00DE0A7D" w:rsidRPr="002A79A4">
        <w:rPr>
          <w:rFonts w:cs="Arial"/>
          <w:b/>
          <w:sz w:val="32"/>
          <w:szCs w:val="32"/>
        </w:rPr>
        <w:t>is a neuromuscular disease</w:t>
      </w:r>
      <w:r w:rsidR="00380872" w:rsidRPr="002A79A4">
        <w:rPr>
          <w:rFonts w:cs="Arial"/>
          <w:b/>
          <w:sz w:val="32"/>
          <w:szCs w:val="32"/>
        </w:rPr>
        <w:t xml:space="preserve"> </w:t>
      </w:r>
      <w:r w:rsidR="00380872" w:rsidRPr="002A79A4">
        <w:rPr>
          <w:rFonts w:cs="Arial"/>
          <w:iCs/>
          <w:color w:val="FF0000"/>
          <w:sz w:val="32"/>
          <w:szCs w:val="32"/>
          <w:u w:val="single"/>
        </w:rPr>
        <w:t>[</w:t>
      </w:r>
      <w:r w:rsidR="00380872" w:rsidRPr="002A79A4">
        <w:rPr>
          <w:rFonts w:cs="Arial"/>
          <w:iCs/>
          <w:color w:val="FF0000"/>
          <w:sz w:val="32"/>
          <w:szCs w:val="32"/>
          <w:u w:val="single"/>
          <w:lang w:eastAsia="ja-JP"/>
        </w:rPr>
        <w:t xml:space="preserve">Arial </w:t>
      </w:r>
      <w:r w:rsidR="002A79A4">
        <w:rPr>
          <w:rFonts w:cs="Arial" w:hint="eastAsia"/>
          <w:iCs/>
          <w:color w:val="FF0000"/>
          <w:sz w:val="32"/>
          <w:szCs w:val="32"/>
          <w:u w:val="single"/>
          <w:lang w:eastAsia="ja-JP"/>
        </w:rPr>
        <w:t>16</w:t>
      </w:r>
      <w:r w:rsidR="00136E3B" w:rsidRPr="002A79A4">
        <w:rPr>
          <w:rFonts w:cs="Arial"/>
          <w:iCs/>
          <w:color w:val="FF0000"/>
          <w:sz w:val="32"/>
          <w:szCs w:val="32"/>
          <w:u w:val="single"/>
          <w:lang w:eastAsia="ja-JP"/>
        </w:rPr>
        <w:t xml:space="preserve"> </w:t>
      </w:r>
      <w:proofErr w:type="spellStart"/>
      <w:r w:rsidR="00380872" w:rsidRPr="002A79A4">
        <w:rPr>
          <w:rFonts w:cs="Arial"/>
          <w:iCs/>
          <w:color w:val="FF0000"/>
          <w:sz w:val="32"/>
          <w:szCs w:val="32"/>
          <w:u w:val="single"/>
          <w:lang w:eastAsia="ja-JP"/>
        </w:rPr>
        <w:t>pt</w:t>
      </w:r>
      <w:proofErr w:type="spellEnd"/>
      <w:r w:rsidR="00380872" w:rsidRPr="002A79A4">
        <w:rPr>
          <w:rFonts w:cs="Arial"/>
          <w:iCs/>
          <w:color w:val="FF0000"/>
          <w:sz w:val="32"/>
          <w:szCs w:val="32"/>
          <w:u w:val="single"/>
          <w:lang w:eastAsia="ja-JP"/>
        </w:rPr>
        <w:t xml:space="preserve"> Bold</w:t>
      </w:r>
      <w:r w:rsidR="00380872" w:rsidRPr="002A79A4">
        <w:rPr>
          <w:rFonts w:cs="Arial"/>
          <w:iCs/>
          <w:color w:val="FF0000"/>
          <w:sz w:val="32"/>
          <w:szCs w:val="32"/>
          <w:u w:val="single"/>
        </w:rPr>
        <w:t>]</w:t>
      </w:r>
    </w:p>
    <w:p w14:paraId="52281B80" w14:textId="112088CB" w:rsidR="00EE0C6E" w:rsidRPr="00380872" w:rsidRDefault="00380872" w:rsidP="004F4D21">
      <w:pPr>
        <w:rPr>
          <w:rFonts w:cs="Arial"/>
          <w:iCs/>
          <w:color w:val="FF0000"/>
          <w:u w:val="single"/>
        </w:rPr>
      </w:pPr>
      <w:r w:rsidRPr="00380872">
        <w:rPr>
          <w:rFonts w:cs="Arial"/>
          <w:iCs/>
          <w:color w:val="FF0000"/>
          <w:u w:val="single"/>
        </w:rPr>
        <w:t>[1 line space]</w:t>
      </w:r>
    </w:p>
    <w:p w14:paraId="1054E538" w14:textId="7D4E3A70" w:rsidR="00DE0A7D" w:rsidRPr="00380872" w:rsidRDefault="00881DDA" w:rsidP="004F4D21">
      <w:pPr>
        <w:rPr>
          <w:rFonts w:cs="Arial"/>
          <w:iCs/>
          <w:color w:val="FF0000"/>
          <w:u w:val="single"/>
        </w:rPr>
      </w:pPr>
      <w:r w:rsidRPr="00EE0C6E">
        <w:rPr>
          <w:rFonts w:cs="Arial"/>
          <w:b/>
          <w:bCs/>
          <w:iCs/>
          <w:u w:val="single"/>
        </w:rPr>
        <w:t>W</w:t>
      </w:r>
      <w:r w:rsidR="00DE0A7D" w:rsidRPr="00EE0C6E">
        <w:rPr>
          <w:rFonts w:cs="Arial"/>
          <w:b/>
          <w:bCs/>
          <w:iCs/>
          <w:u w:val="single"/>
        </w:rPr>
        <w:t xml:space="preserve"> </w:t>
      </w:r>
      <w:r w:rsidRPr="00EE0C6E">
        <w:rPr>
          <w:rFonts w:cs="Arial"/>
          <w:b/>
          <w:bCs/>
          <w:iCs/>
          <w:u w:val="single"/>
        </w:rPr>
        <w:t>Shakespeare</w:t>
      </w:r>
      <w:r w:rsidRPr="00EE0C6E">
        <w:rPr>
          <w:rFonts w:cs="Arial"/>
          <w:b/>
          <w:bCs/>
          <w:iCs/>
          <w:u w:val="single"/>
          <w:vertAlign w:val="superscript"/>
        </w:rPr>
        <w:t>1</w:t>
      </w:r>
      <w:r w:rsidR="0071765A" w:rsidRPr="00EE0C6E">
        <w:rPr>
          <w:rFonts w:cs="Arial"/>
          <w:b/>
          <w:bCs/>
          <w:iCs/>
        </w:rPr>
        <w:t>,</w:t>
      </w:r>
      <w:r w:rsidR="00DE0A7D" w:rsidRPr="00EE0C6E">
        <w:rPr>
          <w:rFonts w:cs="Arial"/>
          <w:b/>
          <w:bCs/>
          <w:iCs/>
        </w:rPr>
        <w:t xml:space="preserve"> </w:t>
      </w:r>
      <w:r w:rsidRPr="00EE0C6E">
        <w:rPr>
          <w:rFonts w:cs="Arial"/>
          <w:b/>
          <w:bCs/>
          <w:iCs/>
        </w:rPr>
        <w:t>JD</w:t>
      </w:r>
      <w:r w:rsidR="00DE0A7D" w:rsidRPr="00EE0C6E">
        <w:rPr>
          <w:rFonts w:cs="Arial"/>
          <w:b/>
          <w:bCs/>
          <w:iCs/>
        </w:rPr>
        <w:t xml:space="preserve"> </w:t>
      </w:r>
      <w:r w:rsidRPr="00EE0C6E">
        <w:rPr>
          <w:rFonts w:cs="Arial"/>
          <w:b/>
          <w:bCs/>
          <w:iCs/>
        </w:rPr>
        <w:t>Salinger</w:t>
      </w:r>
      <w:r w:rsidRPr="00EE0C6E">
        <w:rPr>
          <w:rFonts w:cs="Arial"/>
          <w:b/>
          <w:bCs/>
          <w:iCs/>
          <w:vertAlign w:val="superscript"/>
        </w:rPr>
        <w:t>1</w:t>
      </w:r>
      <w:r w:rsidR="00DE0A7D" w:rsidRPr="00EE0C6E">
        <w:rPr>
          <w:rFonts w:cs="Arial"/>
          <w:b/>
          <w:bCs/>
          <w:iCs/>
        </w:rPr>
        <w:t xml:space="preserve">, </w:t>
      </w:r>
      <w:r w:rsidRPr="00EE0C6E">
        <w:rPr>
          <w:rFonts w:cs="Arial"/>
          <w:b/>
          <w:bCs/>
          <w:iCs/>
        </w:rPr>
        <w:t>J-P</w:t>
      </w:r>
      <w:r w:rsidR="00DE0A7D" w:rsidRPr="00EE0C6E">
        <w:rPr>
          <w:rFonts w:cs="Arial"/>
          <w:b/>
          <w:bCs/>
          <w:iCs/>
        </w:rPr>
        <w:t xml:space="preserve"> </w:t>
      </w:r>
      <w:r w:rsidRPr="00EE0C6E">
        <w:rPr>
          <w:rFonts w:cs="Arial"/>
          <w:b/>
          <w:bCs/>
          <w:iCs/>
        </w:rPr>
        <w:t>Poquelin</w:t>
      </w:r>
      <w:r w:rsidRPr="00EE0C6E">
        <w:rPr>
          <w:rFonts w:cs="Arial"/>
          <w:b/>
          <w:bCs/>
          <w:iCs/>
          <w:vertAlign w:val="superscript"/>
        </w:rPr>
        <w:t>2</w:t>
      </w:r>
      <w:r w:rsidR="00380872">
        <w:rPr>
          <w:rFonts w:cs="Arial"/>
          <w:b/>
          <w:bCs/>
          <w:iCs/>
          <w:vertAlign w:val="superscript"/>
        </w:rPr>
        <w:t xml:space="preserve"> </w:t>
      </w:r>
      <w:r w:rsidR="00380872" w:rsidRPr="00380872">
        <w:rPr>
          <w:rFonts w:cs="Arial"/>
          <w:iCs/>
          <w:color w:val="FF0000"/>
          <w:u w:val="single"/>
        </w:rPr>
        <w:t>[</w:t>
      </w:r>
      <w:r w:rsidR="00380872">
        <w:rPr>
          <w:rFonts w:cs="Arial"/>
          <w:iCs/>
          <w:color w:val="FF0000"/>
          <w:u w:val="single"/>
        </w:rPr>
        <w:t>Arial 12</w:t>
      </w:r>
      <w:r w:rsidR="00136E3B">
        <w:rPr>
          <w:rFonts w:cs="Arial"/>
          <w:iCs/>
          <w:color w:val="FF0000"/>
          <w:u w:val="single"/>
        </w:rPr>
        <w:t xml:space="preserve"> </w:t>
      </w:r>
      <w:proofErr w:type="spellStart"/>
      <w:r w:rsidR="00380872">
        <w:rPr>
          <w:rFonts w:cs="Arial"/>
          <w:iCs/>
          <w:color w:val="FF0000"/>
          <w:u w:val="single"/>
        </w:rPr>
        <w:t>pt</w:t>
      </w:r>
      <w:proofErr w:type="spellEnd"/>
      <w:r w:rsidR="00380872">
        <w:rPr>
          <w:rFonts w:cs="Arial"/>
          <w:iCs/>
          <w:color w:val="FF0000"/>
          <w:u w:val="single"/>
        </w:rPr>
        <w:t xml:space="preserve"> Bold</w:t>
      </w:r>
      <w:r w:rsidR="00380872" w:rsidRPr="00380872">
        <w:rPr>
          <w:rFonts w:cs="Arial"/>
          <w:iCs/>
          <w:color w:val="FF0000"/>
          <w:u w:val="single"/>
        </w:rPr>
        <w:t>]</w:t>
      </w:r>
    </w:p>
    <w:p w14:paraId="7B1C41F8" w14:textId="27FE4BB3" w:rsidR="00EE0C6E" w:rsidRPr="00136E3B" w:rsidRDefault="00380872" w:rsidP="004F4D21">
      <w:pPr>
        <w:rPr>
          <w:rFonts w:cs="Arial"/>
          <w:iCs/>
          <w:color w:val="FF0000"/>
          <w:u w:val="single"/>
        </w:rPr>
      </w:pPr>
      <w:r w:rsidRPr="00380872">
        <w:rPr>
          <w:rFonts w:cs="Arial"/>
          <w:iCs/>
          <w:color w:val="FF0000"/>
          <w:u w:val="single"/>
        </w:rPr>
        <w:t>[1 line space]</w:t>
      </w:r>
    </w:p>
    <w:p w14:paraId="23EA5F4D" w14:textId="3D24D3FF" w:rsidR="00403CF8" w:rsidRPr="00136E3B" w:rsidRDefault="00DE0A7D" w:rsidP="004F4D21">
      <w:pPr>
        <w:rPr>
          <w:rFonts w:cs="Arial"/>
          <w:iCs/>
          <w:color w:val="FF0000"/>
          <w:u w:val="single"/>
        </w:rPr>
      </w:pPr>
      <w:r w:rsidRPr="00EE0C6E">
        <w:rPr>
          <w:rFonts w:cs="Arial"/>
          <w:vertAlign w:val="superscript"/>
        </w:rPr>
        <w:t>1</w:t>
      </w:r>
      <w:r w:rsidR="00BC72DD" w:rsidRPr="00EE0C6E">
        <w:rPr>
          <w:rFonts w:cs="Arial"/>
        </w:rPr>
        <w:t xml:space="preserve">Department of </w:t>
      </w:r>
      <w:r w:rsidR="00881DDA" w:rsidRPr="00EE0C6E">
        <w:rPr>
          <w:rFonts w:cs="Arial"/>
        </w:rPr>
        <w:t>Molecular Medicine</w:t>
      </w:r>
      <w:r w:rsidR="00403CF8" w:rsidRPr="00EE0C6E">
        <w:rPr>
          <w:rFonts w:cs="Arial"/>
          <w:b/>
        </w:rPr>
        <w:t xml:space="preserve">, </w:t>
      </w:r>
      <w:r w:rsidR="004F4D21" w:rsidRPr="00EE0C6E">
        <w:rPr>
          <w:rFonts w:cs="Arial"/>
        </w:rPr>
        <w:t xml:space="preserve">University of </w:t>
      </w:r>
      <w:r w:rsidR="00EB10A2" w:rsidRPr="00EE0C6E">
        <w:rPr>
          <w:rFonts w:cs="Arial"/>
        </w:rPr>
        <w:t>Maine</w:t>
      </w:r>
      <w:r w:rsidR="00403CF8" w:rsidRPr="00EE0C6E">
        <w:rPr>
          <w:rFonts w:cs="Arial"/>
          <w:b/>
        </w:rPr>
        <w:t>,</w:t>
      </w:r>
      <w:r w:rsidR="00183C09" w:rsidRPr="00EE0C6E">
        <w:rPr>
          <w:rFonts w:cs="Arial"/>
          <w:b/>
        </w:rPr>
        <w:t xml:space="preserve"> </w:t>
      </w:r>
      <w:r w:rsidR="00EB10A2" w:rsidRPr="00EE0C6E">
        <w:rPr>
          <w:rFonts w:cs="Arial"/>
        </w:rPr>
        <w:t>Orono</w:t>
      </w:r>
      <w:r w:rsidR="00BC72DD" w:rsidRPr="00EE0C6E">
        <w:rPr>
          <w:rFonts w:cs="Arial"/>
        </w:rPr>
        <w:t xml:space="preserve">, </w:t>
      </w:r>
      <w:r w:rsidR="00EB10A2" w:rsidRPr="00EE0C6E">
        <w:rPr>
          <w:rFonts w:cs="Arial"/>
        </w:rPr>
        <w:t>ME</w:t>
      </w:r>
      <w:r w:rsidRPr="00EE0C6E">
        <w:rPr>
          <w:rFonts w:cs="Arial"/>
        </w:rPr>
        <w:t>, USA</w:t>
      </w:r>
      <w:r w:rsidR="004F4D21" w:rsidRPr="00EE0C6E">
        <w:rPr>
          <w:rFonts w:cs="Arial"/>
        </w:rPr>
        <w:t xml:space="preserve">; </w:t>
      </w:r>
      <w:r w:rsidRPr="00EE0C6E">
        <w:rPr>
          <w:rFonts w:cs="Arial"/>
          <w:vertAlign w:val="superscript"/>
        </w:rPr>
        <w:t>2</w:t>
      </w:r>
      <w:r w:rsidR="00EB10A2" w:rsidRPr="00EE0C6E">
        <w:rPr>
          <w:rFonts w:cs="Arial"/>
        </w:rPr>
        <w:t>Université de Paris</w:t>
      </w:r>
      <w:r w:rsidRPr="00EE0C6E">
        <w:rPr>
          <w:rFonts w:cs="Arial"/>
        </w:rPr>
        <w:t xml:space="preserve">, </w:t>
      </w:r>
      <w:r w:rsidR="00EB10A2" w:rsidRPr="00EE0C6E">
        <w:rPr>
          <w:rFonts w:cs="Arial"/>
        </w:rPr>
        <w:t>Paris</w:t>
      </w:r>
      <w:r w:rsidRPr="00EE0C6E">
        <w:rPr>
          <w:rFonts w:cs="Arial"/>
        </w:rPr>
        <w:t xml:space="preserve">, </w:t>
      </w:r>
      <w:r w:rsidR="00EB10A2" w:rsidRPr="00EE0C6E">
        <w:rPr>
          <w:rFonts w:cs="Arial"/>
        </w:rPr>
        <w:t>France</w:t>
      </w:r>
      <w:r w:rsidR="00136E3B">
        <w:rPr>
          <w:rFonts w:cs="Arial"/>
        </w:rPr>
        <w:t xml:space="preserve"> </w:t>
      </w:r>
      <w:r w:rsidR="00136E3B" w:rsidRPr="00380872">
        <w:rPr>
          <w:rFonts w:cs="Arial"/>
          <w:iCs/>
          <w:color w:val="FF0000"/>
          <w:u w:val="single"/>
        </w:rPr>
        <w:t>[</w:t>
      </w:r>
      <w:r w:rsidR="00136E3B">
        <w:rPr>
          <w:rFonts w:cs="Arial"/>
          <w:iCs/>
          <w:color w:val="FF0000"/>
          <w:u w:val="single"/>
        </w:rPr>
        <w:t xml:space="preserve">Arial 12 </w:t>
      </w:r>
      <w:proofErr w:type="spellStart"/>
      <w:r w:rsidR="00136E3B">
        <w:rPr>
          <w:rFonts w:cs="Arial"/>
          <w:iCs/>
          <w:color w:val="FF0000"/>
          <w:u w:val="single"/>
        </w:rPr>
        <w:t>pt</w:t>
      </w:r>
      <w:proofErr w:type="spellEnd"/>
      <w:r w:rsidR="00136E3B" w:rsidRPr="00380872">
        <w:rPr>
          <w:rFonts w:cs="Arial"/>
          <w:iCs/>
          <w:color w:val="FF0000"/>
          <w:u w:val="single"/>
        </w:rPr>
        <w:t>]</w:t>
      </w:r>
    </w:p>
    <w:p w14:paraId="5866166A" w14:textId="67C8B486" w:rsidR="00380872" w:rsidRPr="00380872" w:rsidRDefault="00380872" w:rsidP="00380872">
      <w:pPr>
        <w:rPr>
          <w:rFonts w:cs="Arial"/>
          <w:iCs/>
          <w:color w:val="FF0000"/>
          <w:u w:val="single"/>
        </w:rPr>
      </w:pPr>
      <w:r w:rsidRPr="00380872">
        <w:rPr>
          <w:rFonts w:cs="Arial"/>
          <w:iCs/>
          <w:color w:val="FF0000"/>
          <w:u w:val="single"/>
        </w:rPr>
        <w:t>[</w:t>
      </w:r>
      <w:proofErr w:type="gramStart"/>
      <w:r>
        <w:rPr>
          <w:rFonts w:cs="Arial" w:hint="eastAsia"/>
          <w:iCs/>
          <w:color w:val="FF0000"/>
          <w:u w:val="single"/>
          <w:lang w:eastAsia="ja-JP"/>
        </w:rPr>
        <w:t>2</w:t>
      </w:r>
      <w:r w:rsidRPr="00380872">
        <w:rPr>
          <w:rFonts w:cs="Arial"/>
          <w:iCs/>
          <w:color w:val="FF0000"/>
          <w:u w:val="single"/>
        </w:rPr>
        <w:t xml:space="preserve"> line</w:t>
      </w:r>
      <w:proofErr w:type="gramEnd"/>
      <w:r w:rsidRPr="00380872">
        <w:rPr>
          <w:rFonts w:cs="Arial"/>
          <w:iCs/>
          <w:color w:val="FF0000"/>
          <w:u w:val="single"/>
        </w:rPr>
        <w:t xml:space="preserve"> space</w:t>
      </w:r>
      <w:r w:rsidR="00863326">
        <w:rPr>
          <w:rFonts w:cs="Arial"/>
          <w:iCs/>
          <w:color w:val="FF0000"/>
          <w:u w:val="single"/>
        </w:rPr>
        <w:t>s</w:t>
      </w:r>
      <w:r w:rsidRPr="00380872">
        <w:rPr>
          <w:rFonts w:cs="Arial"/>
          <w:iCs/>
          <w:color w:val="FF0000"/>
          <w:u w:val="single"/>
        </w:rPr>
        <w:t>]</w:t>
      </w:r>
    </w:p>
    <w:p w14:paraId="7156CB29" w14:textId="77777777" w:rsidR="00DE0A7D" w:rsidRPr="003F061C" w:rsidRDefault="00DE0A7D" w:rsidP="00DE0A7D">
      <w:pPr>
        <w:jc w:val="both"/>
      </w:pPr>
    </w:p>
    <w:p w14:paraId="138BD923" w14:textId="77777777" w:rsidR="00BE48AA" w:rsidRPr="005B3DCA" w:rsidRDefault="00BE48AA" w:rsidP="002E4F3A">
      <w:pPr>
        <w:autoSpaceDE w:val="0"/>
        <w:autoSpaceDN w:val="0"/>
        <w:adjustRightInd w:val="0"/>
        <w:jc w:val="both"/>
      </w:pPr>
      <w:r w:rsidRPr="005B3DCA">
        <w:rPr>
          <w:b/>
          <w:bCs/>
          <w:lang w:eastAsia="ja-JP"/>
        </w:rPr>
        <w:t>Introduction</w:t>
      </w:r>
      <w:r w:rsidRPr="005B3DCA">
        <w:rPr>
          <w:lang w:eastAsia="ja-JP"/>
        </w:rPr>
        <w:t xml:space="preserve">: </w:t>
      </w:r>
      <w:r w:rsidR="00EB10A2" w:rsidRPr="005B3DCA">
        <w:t xml:space="preserve">This is the </w:t>
      </w:r>
      <w:r w:rsidR="00B14EE2" w:rsidRPr="005B3DCA">
        <w:t xml:space="preserve">font and page margin </w:t>
      </w:r>
      <w:r w:rsidR="00EB10A2" w:rsidRPr="005B3DCA">
        <w:t xml:space="preserve">format which </w:t>
      </w:r>
      <w:r w:rsidR="00007128" w:rsidRPr="005B3DCA">
        <w:t>must</w:t>
      </w:r>
      <w:r w:rsidR="00EB10A2" w:rsidRPr="005B3DCA">
        <w:t xml:space="preserve"> be used for your abstract. </w:t>
      </w:r>
    </w:p>
    <w:p w14:paraId="1B535FC8" w14:textId="21AEAEB7" w:rsidR="00BE48AA" w:rsidRPr="005B3DCA" w:rsidRDefault="000556FA" w:rsidP="000556FA">
      <w:pPr>
        <w:rPr>
          <w:rFonts w:cs="Arial"/>
          <w:iCs/>
          <w:color w:val="FF0000"/>
          <w:u w:val="single"/>
        </w:rPr>
      </w:pPr>
      <w:r w:rsidRPr="005B3DCA">
        <w:rPr>
          <w:rFonts w:cs="Arial"/>
          <w:iCs/>
          <w:color w:val="FF0000"/>
          <w:u w:val="single"/>
        </w:rPr>
        <w:t>[1 line space]</w:t>
      </w:r>
    </w:p>
    <w:p w14:paraId="5481C953" w14:textId="6D39392C" w:rsidR="00863326" w:rsidRDefault="00BE48AA" w:rsidP="00E66837">
      <w:pPr>
        <w:autoSpaceDE w:val="0"/>
        <w:autoSpaceDN w:val="0"/>
        <w:adjustRightInd w:val="0"/>
        <w:jc w:val="both"/>
      </w:pPr>
      <w:r w:rsidRPr="005B3DCA">
        <w:rPr>
          <w:b/>
          <w:bCs/>
          <w:lang w:eastAsia="ja-JP"/>
        </w:rPr>
        <w:t>Methods</w:t>
      </w:r>
      <w:r w:rsidRPr="005B3DCA">
        <w:rPr>
          <w:lang w:eastAsia="ja-JP"/>
        </w:rPr>
        <w:t xml:space="preserve">: </w:t>
      </w:r>
      <w:r w:rsidR="00EB10A2" w:rsidRPr="005B3DCA">
        <w:t xml:space="preserve">Please follow this format exactly </w:t>
      </w:r>
      <w:r w:rsidR="002E4F3A" w:rsidRPr="005B3DCA">
        <w:t xml:space="preserve">(Title, Arial </w:t>
      </w:r>
      <w:r w:rsidR="002A79A4" w:rsidRPr="005B3DCA">
        <w:rPr>
          <w:rFonts w:hint="eastAsia"/>
          <w:lang w:eastAsia="ja-JP"/>
        </w:rPr>
        <w:t>16</w:t>
      </w:r>
      <w:r w:rsidR="00136E3B" w:rsidRPr="005B3DCA">
        <w:t xml:space="preserve"> </w:t>
      </w:r>
      <w:proofErr w:type="spellStart"/>
      <w:r w:rsidR="002E4F3A" w:rsidRPr="005B3DCA">
        <w:t>pt</w:t>
      </w:r>
      <w:proofErr w:type="spellEnd"/>
      <w:r w:rsidR="00007128" w:rsidRPr="005B3DCA">
        <w:t xml:space="preserve"> bold</w:t>
      </w:r>
      <w:r w:rsidR="002E4F3A" w:rsidRPr="005B3DCA">
        <w:t xml:space="preserve">; authors, </w:t>
      </w:r>
      <w:r w:rsidR="00344997" w:rsidRPr="005B3DCA">
        <w:t xml:space="preserve">Arial </w:t>
      </w:r>
      <w:r w:rsidR="002E4F3A" w:rsidRPr="005B3DCA">
        <w:t>12</w:t>
      </w:r>
      <w:r w:rsidR="00136E3B" w:rsidRPr="005B3DCA">
        <w:t xml:space="preserve"> </w:t>
      </w:r>
      <w:proofErr w:type="spellStart"/>
      <w:r w:rsidR="002E4F3A" w:rsidRPr="005B3DCA">
        <w:t>pt</w:t>
      </w:r>
      <w:proofErr w:type="spellEnd"/>
      <w:r w:rsidR="00344997" w:rsidRPr="005B3DCA">
        <w:t xml:space="preserve"> bold; addresses</w:t>
      </w:r>
      <w:r w:rsidR="00B561F8" w:rsidRPr="005B3DCA">
        <w:t>,</w:t>
      </w:r>
      <w:r w:rsidR="00344997" w:rsidRPr="005B3DCA">
        <w:t xml:space="preserve"> Arial 12</w:t>
      </w:r>
      <w:r w:rsidR="00136E3B" w:rsidRPr="005B3DCA">
        <w:t xml:space="preserve"> </w:t>
      </w:r>
      <w:proofErr w:type="spellStart"/>
      <w:r w:rsidR="00344997" w:rsidRPr="005B3DCA">
        <w:t>pt</w:t>
      </w:r>
      <w:proofErr w:type="spellEnd"/>
      <w:r w:rsidR="00344997" w:rsidRPr="005B3DCA">
        <w:t xml:space="preserve">; text, </w:t>
      </w:r>
      <w:r w:rsidR="00DA56CE" w:rsidRPr="005B3DCA">
        <w:t>Arial</w:t>
      </w:r>
      <w:r w:rsidR="00344997" w:rsidRPr="005B3DCA">
        <w:t xml:space="preserve"> 12</w:t>
      </w:r>
      <w:r w:rsidR="00136E3B" w:rsidRPr="005B3DCA">
        <w:t xml:space="preserve"> </w:t>
      </w:r>
      <w:proofErr w:type="spellStart"/>
      <w:r w:rsidR="00344997" w:rsidRPr="005B3DCA">
        <w:t>pt</w:t>
      </w:r>
      <w:proofErr w:type="spellEnd"/>
      <w:r w:rsidRPr="005B3DCA">
        <w:t xml:space="preserve">; </w:t>
      </w:r>
      <w:r w:rsidRPr="005B3DCA">
        <w:rPr>
          <w:lang w:eastAsia="ja-JP"/>
        </w:rPr>
        <w:t>Introduction</w:t>
      </w:r>
      <w:r w:rsidRPr="005B3DCA">
        <w:t>,</w:t>
      </w:r>
      <w:r w:rsidRPr="005B3DCA">
        <w:rPr>
          <w:lang w:eastAsia="ja-JP"/>
        </w:rPr>
        <w:t xml:space="preserve"> Methods, Results, Conclusion</w:t>
      </w:r>
      <w:r w:rsidR="000556FA" w:rsidRPr="005B3DCA">
        <w:rPr>
          <w:lang w:eastAsia="ja-JP"/>
        </w:rPr>
        <w:t>s</w:t>
      </w:r>
      <w:r w:rsidRPr="005B3DCA">
        <w:rPr>
          <w:lang w:eastAsia="ja-JP"/>
        </w:rPr>
        <w:t>,</w:t>
      </w:r>
      <w:r w:rsidRPr="005B3DCA">
        <w:t xml:space="preserve"> </w:t>
      </w:r>
      <w:r w:rsidR="000556FA" w:rsidRPr="005B3DCA">
        <w:rPr>
          <w:lang w:eastAsia="ja-JP"/>
        </w:rPr>
        <w:t>Funding,</w:t>
      </w:r>
      <w:r w:rsidR="000556FA" w:rsidRPr="005B3DCA">
        <w:rPr>
          <w:b/>
          <w:bCs/>
          <w:lang w:eastAsia="ja-JP"/>
        </w:rPr>
        <w:t xml:space="preserve"> </w:t>
      </w:r>
      <w:r w:rsidR="00DA56CE" w:rsidRPr="005B3DCA">
        <w:t>Arial</w:t>
      </w:r>
      <w:r w:rsidRPr="005B3DCA">
        <w:t xml:space="preserve"> 12 </w:t>
      </w:r>
      <w:proofErr w:type="spellStart"/>
      <w:r w:rsidRPr="005B3DCA">
        <w:t>pt</w:t>
      </w:r>
      <w:proofErr w:type="spellEnd"/>
      <w:r w:rsidRPr="005B3DCA">
        <w:t xml:space="preserve"> Bold</w:t>
      </w:r>
      <w:r w:rsidR="002E4F3A" w:rsidRPr="005B3DCA">
        <w:t xml:space="preserve">) </w:t>
      </w:r>
      <w:r w:rsidR="00EB10A2" w:rsidRPr="005B3DCA">
        <w:t>and do not excee</w:t>
      </w:r>
      <w:r w:rsidR="003F061C" w:rsidRPr="005B3DCA">
        <w:t xml:space="preserve">d the maximum character length of </w:t>
      </w:r>
      <w:r w:rsidR="00344997" w:rsidRPr="005B3DCA">
        <w:rPr>
          <w:b/>
          <w:lang w:eastAsia="ja-JP"/>
        </w:rPr>
        <w:t>&gt;</w:t>
      </w:r>
      <w:r w:rsidR="00344997" w:rsidRPr="005B3DCA">
        <w:t>2</w:t>
      </w:r>
      <w:r w:rsidR="00E66837" w:rsidRPr="005B3DCA">
        <w:t>,0</w:t>
      </w:r>
      <w:r w:rsidR="00EB10A2" w:rsidRPr="005B3DCA">
        <w:t xml:space="preserve">00 </w:t>
      </w:r>
      <w:r w:rsidR="003F061C" w:rsidRPr="005B3DCA">
        <w:t>characters</w:t>
      </w:r>
      <w:r w:rsidR="00EB10A2" w:rsidRPr="005B3DCA">
        <w:t xml:space="preserve"> </w:t>
      </w:r>
      <w:r w:rsidR="003F061C" w:rsidRPr="005B3DCA">
        <w:t>with spaces</w:t>
      </w:r>
      <w:r w:rsidR="00EB10A2" w:rsidRPr="005B3DCA">
        <w:t xml:space="preserve"> </w:t>
      </w:r>
      <w:r w:rsidR="003F061C" w:rsidRPr="005B3DCA">
        <w:t>(this includes the title, the author names/ad</w:t>
      </w:r>
      <w:r w:rsidR="00E66837" w:rsidRPr="005B3DCA">
        <w:t xml:space="preserve">dresses and relevant citations) and abstract length should not exceed one page. </w:t>
      </w:r>
      <w:r w:rsidR="003F061C" w:rsidRPr="005B3DCA">
        <w:t>Citations</w:t>
      </w:r>
      <w:r w:rsidR="003F061C" w:rsidRPr="005B3DCA">
        <w:rPr>
          <w:vertAlign w:val="superscript"/>
        </w:rPr>
        <w:t>1</w:t>
      </w:r>
      <w:r w:rsidR="003F061C" w:rsidRPr="005B3DCA">
        <w:t xml:space="preserve"> should be included when </w:t>
      </w:r>
      <w:proofErr w:type="gramStart"/>
      <w:r w:rsidR="003F061C" w:rsidRPr="005B3DCA">
        <w:t>necessary</w:t>
      </w:r>
      <w:proofErr w:type="gramEnd"/>
      <w:r w:rsidR="003F061C" w:rsidRPr="005B3DCA">
        <w:t xml:space="preserve"> as a numbered footnote</w:t>
      </w:r>
      <w:r w:rsidR="003F061C" w:rsidRPr="005B3DCA">
        <w:rPr>
          <w:vertAlign w:val="superscript"/>
        </w:rPr>
        <w:t xml:space="preserve"> </w:t>
      </w:r>
      <w:r w:rsidR="003F061C" w:rsidRPr="005B3DCA">
        <w:t>using the format shown below</w:t>
      </w:r>
      <w:r w:rsidR="00E66837" w:rsidRPr="005B3DCA">
        <w:t xml:space="preserve"> (</w:t>
      </w:r>
      <w:r w:rsidR="005B3DCA">
        <w:t>Arial</w:t>
      </w:r>
      <w:r w:rsidR="00E66837" w:rsidRPr="005B3DCA">
        <w:t xml:space="preserve"> 10pt)</w:t>
      </w:r>
      <w:r w:rsidR="003F061C" w:rsidRPr="005B3DCA">
        <w:t>.</w:t>
      </w:r>
    </w:p>
    <w:p w14:paraId="47532C98" w14:textId="12FEF556" w:rsidR="005B3DCA" w:rsidRPr="005B3DCA" w:rsidRDefault="005B3DCA" w:rsidP="005B3DCA">
      <w:pPr>
        <w:rPr>
          <w:rFonts w:cs="Arial"/>
          <w:iCs/>
          <w:color w:val="FF0000"/>
          <w:u w:val="single"/>
        </w:rPr>
      </w:pPr>
      <w:r w:rsidRPr="005B3DCA">
        <w:rPr>
          <w:rFonts w:cs="Arial"/>
          <w:iCs/>
          <w:color w:val="FF0000"/>
          <w:u w:val="single"/>
        </w:rPr>
        <w:t>[1 line space]</w:t>
      </w:r>
    </w:p>
    <w:p w14:paraId="1627D67A" w14:textId="39D6F300" w:rsidR="005B3DCA" w:rsidRPr="005B3DCA" w:rsidRDefault="005B3DCA" w:rsidP="005B3DCA">
      <w:pPr>
        <w:autoSpaceDE w:val="0"/>
        <w:autoSpaceDN w:val="0"/>
        <w:adjustRightInd w:val="0"/>
        <w:jc w:val="both"/>
        <w:rPr>
          <w:u w:val="single"/>
        </w:rPr>
      </w:pPr>
      <w:r w:rsidRPr="005B3DCA">
        <w:rPr>
          <w:b/>
          <w:bCs/>
          <w:lang w:eastAsia="ja-JP"/>
        </w:rPr>
        <w:t>Results</w:t>
      </w:r>
      <w:r w:rsidRPr="005B3DCA">
        <w:t xml:space="preserve">: </w:t>
      </w:r>
      <w:r w:rsidRPr="005B3DCA">
        <w:rPr>
          <w:u w:val="single"/>
        </w:rPr>
        <w:t xml:space="preserve">Please delete the </w:t>
      </w:r>
      <w:r w:rsidRPr="005B3DCA">
        <w:rPr>
          <w:color w:val="FF0000"/>
          <w:u w:val="single"/>
        </w:rPr>
        <w:t>notations in red</w:t>
      </w:r>
      <w:r w:rsidRPr="005B3DCA">
        <w:rPr>
          <w:u w:val="single"/>
        </w:rPr>
        <w:t xml:space="preserve"> before submission. Please convert the word file to PDF (A4 size, NOT letter size). The abstracts (PDF file) should be submitted by </w:t>
      </w:r>
      <w:r w:rsidRPr="005B3DCA">
        <w:rPr>
          <w:b/>
          <w:u w:val="single"/>
        </w:rPr>
        <w:t xml:space="preserve">March </w:t>
      </w:r>
      <w:r w:rsidRPr="005B3DCA">
        <w:rPr>
          <w:rFonts w:hint="eastAsia"/>
          <w:b/>
          <w:u w:val="single"/>
          <w:lang w:eastAsia="ja-JP"/>
        </w:rPr>
        <w:t>17</w:t>
      </w:r>
      <w:r w:rsidRPr="005B3DCA">
        <w:rPr>
          <w:b/>
          <w:u w:val="single"/>
        </w:rPr>
        <w:t>, 2022</w:t>
      </w:r>
      <w:r w:rsidRPr="005B3DCA">
        <w:rPr>
          <w:u w:val="single"/>
        </w:rPr>
        <w:t>.</w:t>
      </w:r>
    </w:p>
    <w:p w14:paraId="115BBA06" w14:textId="77777777" w:rsidR="005B3DCA" w:rsidRPr="005B3DCA" w:rsidRDefault="005B3DCA" w:rsidP="005B3DCA">
      <w:pPr>
        <w:rPr>
          <w:rFonts w:cs="Arial"/>
          <w:iCs/>
          <w:color w:val="FF0000"/>
          <w:u w:val="single"/>
        </w:rPr>
      </w:pPr>
      <w:r w:rsidRPr="005B3DCA">
        <w:rPr>
          <w:rFonts w:cs="Arial"/>
          <w:iCs/>
          <w:color w:val="FF0000"/>
          <w:u w:val="single"/>
        </w:rPr>
        <w:t>[1 line space]</w:t>
      </w:r>
    </w:p>
    <w:p w14:paraId="3C1473F2" w14:textId="0B17BCDF" w:rsidR="005B3DCA" w:rsidRPr="005B3DCA" w:rsidRDefault="005B3DCA" w:rsidP="005B3DCA">
      <w:pPr>
        <w:autoSpaceDE w:val="0"/>
        <w:autoSpaceDN w:val="0"/>
        <w:adjustRightInd w:val="0"/>
        <w:jc w:val="both"/>
      </w:pPr>
      <w:r w:rsidRPr="005B3DCA">
        <w:rPr>
          <w:b/>
          <w:bCs/>
          <w:lang w:eastAsia="ja-JP"/>
        </w:rPr>
        <w:t>Conclusions</w:t>
      </w:r>
      <w:r w:rsidRPr="005B3DCA">
        <w:t xml:space="preserve">: The Scientific Review Committee will select abstracts for oral presentation based on the novelty and potential impact of the work on the DM field. </w:t>
      </w:r>
    </w:p>
    <w:p w14:paraId="28B55EBA" w14:textId="0FC474E5" w:rsidR="005B3DCA" w:rsidRPr="005B3DCA" w:rsidRDefault="005B3DCA" w:rsidP="005B3DCA">
      <w:pPr>
        <w:rPr>
          <w:rFonts w:cs="Arial"/>
          <w:iCs/>
          <w:color w:val="FF0000"/>
          <w:u w:val="single"/>
        </w:rPr>
      </w:pPr>
      <w:r w:rsidRPr="005B3DCA">
        <w:rPr>
          <w:rFonts w:cs="Arial"/>
          <w:iCs/>
          <w:color w:val="FF0000"/>
          <w:u w:val="single"/>
        </w:rPr>
        <w:t>[1 line space]</w:t>
      </w:r>
    </w:p>
    <w:p w14:paraId="7804B642" w14:textId="3946019D" w:rsidR="00265A16" w:rsidRDefault="003F061C" w:rsidP="005B3DCA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0C7F97">
        <w:rPr>
          <w:sz w:val="20"/>
          <w:szCs w:val="20"/>
          <w:vertAlign w:val="superscript"/>
        </w:rPr>
        <w:t>1</w:t>
      </w:r>
      <w:r w:rsidRPr="000C7F97">
        <w:rPr>
          <w:sz w:val="20"/>
          <w:szCs w:val="20"/>
        </w:rPr>
        <w:t>S</w:t>
      </w:r>
      <w:r w:rsidR="00B14EE2" w:rsidRPr="000C7F97">
        <w:rPr>
          <w:sz w:val="20"/>
          <w:szCs w:val="20"/>
        </w:rPr>
        <w:t xml:space="preserve">mith DD, Johnson XP, Walter MM (2011) </w:t>
      </w:r>
      <w:r w:rsidRPr="000C7F97">
        <w:rPr>
          <w:i/>
          <w:sz w:val="20"/>
          <w:szCs w:val="20"/>
        </w:rPr>
        <w:t>Nature</w:t>
      </w:r>
      <w:r w:rsidR="00B14EE2" w:rsidRPr="000C7F97">
        <w:rPr>
          <w:sz w:val="20"/>
          <w:szCs w:val="20"/>
        </w:rPr>
        <w:t xml:space="preserve"> 000:00-00.</w:t>
      </w:r>
      <w:r w:rsidR="00836C11" w:rsidRPr="000C7F97">
        <w:rPr>
          <w:sz w:val="20"/>
          <w:szCs w:val="20"/>
          <w:vertAlign w:val="superscript"/>
        </w:rPr>
        <w:t xml:space="preserve">  </w:t>
      </w:r>
    </w:p>
    <w:p w14:paraId="5521EA81" w14:textId="1C5B8866" w:rsidR="00F94B0E" w:rsidRPr="00377FF8" w:rsidRDefault="00F94B0E" w:rsidP="00F6562E">
      <w:pPr>
        <w:autoSpaceDE w:val="0"/>
        <w:autoSpaceDN w:val="0"/>
        <w:adjustRightInd w:val="0"/>
        <w:jc w:val="both"/>
        <w:rPr>
          <w:rFonts w:cs="Arial"/>
          <w:iCs/>
          <w:color w:val="FF0000"/>
          <w:u w:val="single"/>
        </w:rPr>
      </w:pPr>
    </w:p>
    <w:sectPr w:rsidR="00F94B0E" w:rsidRPr="00377FF8" w:rsidSect="00F94B0E">
      <w:pgSz w:w="11906" w:h="16838" w:code="9"/>
      <w:pgMar w:top="1134" w:right="1134" w:bottom="396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5184" w14:textId="77777777" w:rsidR="0041643B" w:rsidRDefault="0041643B" w:rsidP="00B14EE2">
      <w:r>
        <w:separator/>
      </w:r>
    </w:p>
  </w:endnote>
  <w:endnote w:type="continuationSeparator" w:id="0">
    <w:p w14:paraId="151696C9" w14:textId="77777777" w:rsidR="0041643B" w:rsidRDefault="0041643B" w:rsidP="00B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B110" w14:textId="77777777" w:rsidR="0041643B" w:rsidRDefault="0041643B" w:rsidP="00B14EE2">
      <w:r>
        <w:separator/>
      </w:r>
    </w:p>
  </w:footnote>
  <w:footnote w:type="continuationSeparator" w:id="0">
    <w:p w14:paraId="177EDCA3" w14:textId="77777777" w:rsidR="0041643B" w:rsidRDefault="0041643B" w:rsidP="00B1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73"/>
    <w:multiLevelType w:val="hybridMultilevel"/>
    <w:tmpl w:val="FF2E3A98"/>
    <w:lvl w:ilvl="0" w:tplc="24449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5D14B3"/>
    <w:multiLevelType w:val="hybridMultilevel"/>
    <w:tmpl w:val="33ACC106"/>
    <w:lvl w:ilvl="0" w:tplc="BAF8760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72"/>
    <w:rsid w:val="00007128"/>
    <w:rsid w:val="00016E20"/>
    <w:rsid w:val="00021756"/>
    <w:rsid w:val="000556FA"/>
    <w:rsid w:val="000A7BC1"/>
    <w:rsid w:val="000C7F97"/>
    <w:rsid w:val="000E0315"/>
    <w:rsid w:val="001049BE"/>
    <w:rsid w:val="001060C2"/>
    <w:rsid w:val="00110128"/>
    <w:rsid w:val="001224ED"/>
    <w:rsid w:val="00136E3B"/>
    <w:rsid w:val="00154DFE"/>
    <w:rsid w:val="00183C09"/>
    <w:rsid w:val="001902FE"/>
    <w:rsid w:val="002200C2"/>
    <w:rsid w:val="002246D8"/>
    <w:rsid w:val="0025414B"/>
    <w:rsid w:val="00254C72"/>
    <w:rsid w:val="00265A16"/>
    <w:rsid w:val="002922FF"/>
    <w:rsid w:val="002A79A4"/>
    <w:rsid w:val="002B0FBA"/>
    <w:rsid w:val="002D7BDA"/>
    <w:rsid w:val="002E4F3A"/>
    <w:rsid w:val="0032491E"/>
    <w:rsid w:val="00344997"/>
    <w:rsid w:val="00374C40"/>
    <w:rsid w:val="00377FF8"/>
    <w:rsid w:val="00380872"/>
    <w:rsid w:val="003875DC"/>
    <w:rsid w:val="00394717"/>
    <w:rsid w:val="003D631A"/>
    <w:rsid w:val="003F061C"/>
    <w:rsid w:val="003F2B60"/>
    <w:rsid w:val="00403CF8"/>
    <w:rsid w:val="0041643B"/>
    <w:rsid w:val="00420C2F"/>
    <w:rsid w:val="00425EB5"/>
    <w:rsid w:val="00431BB7"/>
    <w:rsid w:val="004560DA"/>
    <w:rsid w:val="0048758D"/>
    <w:rsid w:val="004B3CDA"/>
    <w:rsid w:val="004D16EF"/>
    <w:rsid w:val="004D37FB"/>
    <w:rsid w:val="004F4D21"/>
    <w:rsid w:val="00544FAC"/>
    <w:rsid w:val="00553C92"/>
    <w:rsid w:val="00563540"/>
    <w:rsid w:val="005A2B3A"/>
    <w:rsid w:val="005A5B30"/>
    <w:rsid w:val="005B1D44"/>
    <w:rsid w:val="005B3DCA"/>
    <w:rsid w:val="005B42E1"/>
    <w:rsid w:val="005B4E85"/>
    <w:rsid w:val="005B5C1A"/>
    <w:rsid w:val="005C04A3"/>
    <w:rsid w:val="005C3224"/>
    <w:rsid w:val="005C7834"/>
    <w:rsid w:val="005D489B"/>
    <w:rsid w:val="005D6440"/>
    <w:rsid w:val="00616870"/>
    <w:rsid w:val="006207C2"/>
    <w:rsid w:val="006740AC"/>
    <w:rsid w:val="006C71DB"/>
    <w:rsid w:val="006C7F7B"/>
    <w:rsid w:val="006D0BE6"/>
    <w:rsid w:val="0071765A"/>
    <w:rsid w:val="00722914"/>
    <w:rsid w:val="00732655"/>
    <w:rsid w:val="00756C15"/>
    <w:rsid w:val="007B740F"/>
    <w:rsid w:val="007F7956"/>
    <w:rsid w:val="00833972"/>
    <w:rsid w:val="00836C11"/>
    <w:rsid w:val="00847E0A"/>
    <w:rsid w:val="00863326"/>
    <w:rsid w:val="00881DDA"/>
    <w:rsid w:val="00886AC3"/>
    <w:rsid w:val="008D4FBB"/>
    <w:rsid w:val="008F32EA"/>
    <w:rsid w:val="008F6A8A"/>
    <w:rsid w:val="009319D4"/>
    <w:rsid w:val="00945E42"/>
    <w:rsid w:val="009904AF"/>
    <w:rsid w:val="009B34CD"/>
    <w:rsid w:val="009C1FE4"/>
    <w:rsid w:val="00A24724"/>
    <w:rsid w:val="00A3539D"/>
    <w:rsid w:val="00A52FC8"/>
    <w:rsid w:val="00A61A1D"/>
    <w:rsid w:val="00A633A7"/>
    <w:rsid w:val="00A71509"/>
    <w:rsid w:val="00A9074D"/>
    <w:rsid w:val="00A9566F"/>
    <w:rsid w:val="00B030B2"/>
    <w:rsid w:val="00B05ACC"/>
    <w:rsid w:val="00B14EE2"/>
    <w:rsid w:val="00B1526C"/>
    <w:rsid w:val="00B310FB"/>
    <w:rsid w:val="00B561F8"/>
    <w:rsid w:val="00B840F4"/>
    <w:rsid w:val="00B94A14"/>
    <w:rsid w:val="00BB2857"/>
    <w:rsid w:val="00BB46D3"/>
    <w:rsid w:val="00BB4EED"/>
    <w:rsid w:val="00BC72DD"/>
    <w:rsid w:val="00BD5B29"/>
    <w:rsid w:val="00BE3F11"/>
    <w:rsid w:val="00BE48AA"/>
    <w:rsid w:val="00BF2B2E"/>
    <w:rsid w:val="00C0214E"/>
    <w:rsid w:val="00C319A8"/>
    <w:rsid w:val="00C67D67"/>
    <w:rsid w:val="00C91F09"/>
    <w:rsid w:val="00CD3942"/>
    <w:rsid w:val="00CF7C45"/>
    <w:rsid w:val="00D223CA"/>
    <w:rsid w:val="00DA56CE"/>
    <w:rsid w:val="00DE0A7D"/>
    <w:rsid w:val="00E22FB7"/>
    <w:rsid w:val="00E66837"/>
    <w:rsid w:val="00EB04D0"/>
    <w:rsid w:val="00EB10A2"/>
    <w:rsid w:val="00EE0C6E"/>
    <w:rsid w:val="00F038BC"/>
    <w:rsid w:val="00F22C27"/>
    <w:rsid w:val="00F43E8E"/>
    <w:rsid w:val="00F6562E"/>
    <w:rsid w:val="00F877A8"/>
    <w:rsid w:val="00F94B0E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884F9"/>
  <w15:chartTrackingRefBased/>
  <w15:docId w15:val="{0F0B542C-6F91-4933-9567-07DF790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9D4"/>
    <w:rPr>
      <w:rFonts w:ascii="Arial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2DD"/>
    <w:rPr>
      <w:color w:val="0000FF"/>
      <w:u w:val="single"/>
    </w:rPr>
  </w:style>
  <w:style w:type="paragraph" w:styleId="a4">
    <w:name w:val="Balloon Text"/>
    <w:basedOn w:val="a"/>
    <w:semiHidden/>
    <w:rsid w:val="00A95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4EE2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rsid w:val="00B14EE2"/>
    <w:rPr>
      <w:sz w:val="24"/>
      <w:szCs w:val="24"/>
    </w:rPr>
  </w:style>
  <w:style w:type="paragraph" w:styleId="a7">
    <w:name w:val="footer"/>
    <w:basedOn w:val="a"/>
    <w:link w:val="a8"/>
    <w:uiPriority w:val="99"/>
    <w:rsid w:val="00B14EE2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rsid w:val="00B14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Unstable Microsatellites, Toxic RNA and the Regulation of Postnatal Development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2022-01-04T09:02:00Z</cp:lastPrinted>
  <dcterms:created xsi:type="dcterms:W3CDTF">2022-01-04T08:52:00Z</dcterms:created>
  <dcterms:modified xsi:type="dcterms:W3CDTF">2022-01-06T04:30:00Z</dcterms:modified>
</cp:coreProperties>
</file>